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0A" w:rsidRPr="0082390A" w:rsidRDefault="0082390A">
      <w:pPr>
        <w:rPr>
          <w:rFonts w:cs="B Nazanin"/>
          <w:b/>
          <w:bCs/>
          <w:color w:val="31849B" w:themeColor="accent5" w:themeShade="BF"/>
          <w:sz w:val="28"/>
          <w:szCs w:val="28"/>
          <w:rtl/>
        </w:rPr>
      </w:pPr>
      <w:r w:rsidRPr="0082390A">
        <w:rPr>
          <w:rFonts w:cs="B Nazanin" w:hint="cs"/>
          <w:b/>
          <w:bCs/>
          <w:color w:val="31849B" w:themeColor="accent5" w:themeShade="BF"/>
          <w:sz w:val="28"/>
          <w:szCs w:val="28"/>
          <w:rtl/>
        </w:rPr>
        <w:t>جلسه6</w:t>
      </w:r>
    </w:p>
    <w:p w:rsidR="008C5945" w:rsidRPr="001B5959" w:rsidRDefault="00B01985">
      <w:pPr>
        <w:rPr>
          <w:rFonts w:cs="B Nazanin"/>
          <w:b/>
          <w:bCs/>
          <w:color w:val="FF0000"/>
          <w:sz w:val="28"/>
          <w:szCs w:val="28"/>
          <w:rtl/>
        </w:rPr>
      </w:pPr>
      <w:r w:rsidRPr="001B5959">
        <w:rPr>
          <w:rFonts w:cs="B Nazanin" w:hint="cs"/>
          <w:b/>
          <w:bCs/>
          <w:color w:val="FF0000"/>
          <w:sz w:val="28"/>
          <w:szCs w:val="28"/>
          <w:rtl/>
        </w:rPr>
        <w:t>غربال کردن محرک ها</w:t>
      </w:r>
    </w:p>
    <w:p w:rsidR="00B01985" w:rsidRPr="001B5959" w:rsidRDefault="00AF6A80" w:rsidP="00B01985">
      <w:pPr>
        <w:rPr>
          <w:rFonts w:cs="B Nazanin"/>
          <w:sz w:val="28"/>
          <w:szCs w:val="28"/>
          <w:rtl/>
        </w:rPr>
      </w:pPr>
      <w:r>
        <w:rPr>
          <w:rFonts w:cs="Times New Roman" w:hint="cs"/>
          <w:sz w:val="28"/>
          <w:szCs w:val="28"/>
          <w:rtl/>
        </w:rPr>
        <w:t>-</w:t>
      </w:r>
      <w:r w:rsidR="00B01985" w:rsidRPr="001B5959">
        <w:rPr>
          <w:rFonts w:cs="Times New Roman" w:hint="cs"/>
          <w:sz w:val="28"/>
          <w:szCs w:val="28"/>
          <w:rtl/>
        </w:rPr>
        <w:t xml:space="preserve"> </w:t>
      </w:r>
      <w:r w:rsidR="00B01985" w:rsidRPr="001B5959">
        <w:rPr>
          <w:rFonts w:cs="B Nazanin" w:hint="cs"/>
          <w:sz w:val="28"/>
          <w:szCs w:val="28"/>
          <w:rtl/>
        </w:rPr>
        <w:t>زمانی که محرک باعث ایجاد یک واکنش می شود.</w:t>
      </w:r>
    </w:p>
    <w:p w:rsidR="006656FE" w:rsidRPr="001B5959" w:rsidRDefault="00B01985" w:rsidP="00766FC5">
      <w:pPr>
        <w:rPr>
          <w:rFonts w:cs="B Nazanin"/>
          <w:sz w:val="28"/>
          <w:szCs w:val="28"/>
          <w:rtl/>
        </w:rPr>
      </w:pPr>
      <w:r w:rsidRPr="001B5959">
        <w:rPr>
          <w:rFonts w:cs="B Nazanin" w:hint="cs"/>
          <w:sz w:val="28"/>
          <w:szCs w:val="28"/>
          <w:rtl/>
        </w:rPr>
        <w:t xml:space="preserve">واژه ای به نام </w:t>
      </w:r>
      <w:r w:rsidR="00AF6A80">
        <w:rPr>
          <w:rFonts w:cs="B Nazanin"/>
          <w:sz w:val="28"/>
          <w:szCs w:val="28"/>
        </w:rPr>
        <w:t>releaser</w:t>
      </w:r>
      <w:r w:rsidRPr="001B5959">
        <w:rPr>
          <w:rFonts w:cs="B Nazanin" w:hint="cs"/>
          <w:sz w:val="28"/>
          <w:szCs w:val="28"/>
          <w:rtl/>
        </w:rPr>
        <w:t xml:space="preserve"> یعنی آزادکننده، یک محرک آزادکننده است. یعنی باعث ایجاد یک واکنش می شود، اما اینکه این محرک چگونه درون سیستم عصبی ما دریافت می شود درک می شود و غربال می شود خیلی مهم است. چون اگر بررسی کنیم حدود 3 میلیون نورون داریم که وارد مغز می شوند و </w:t>
      </w:r>
      <w:r w:rsidR="00FC2A55" w:rsidRPr="001B5959">
        <w:rPr>
          <w:rFonts w:cs="B Nazanin" w:hint="cs"/>
          <w:sz w:val="28"/>
          <w:szCs w:val="28"/>
          <w:rtl/>
        </w:rPr>
        <w:t>2</w:t>
      </w:r>
      <w:r w:rsidR="00FC2A55" w:rsidRPr="001B5959">
        <w:rPr>
          <w:rFonts w:cs="B Nazanin" w:hint="cs"/>
          <w:sz w:val="28"/>
          <w:szCs w:val="28"/>
          <w:vertAlign w:val="superscript"/>
          <w:rtl/>
        </w:rPr>
        <w:t>3</w:t>
      </w:r>
      <w:r w:rsidR="00FC2A55" w:rsidRPr="001B5959">
        <w:rPr>
          <w:rFonts w:cs="B Nazanin" w:hint="cs"/>
          <w:sz w:val="28"/>
          <w:szCs w:val="28"/>
          <w:rtl/>
        </w:rPr>
        <w:t>×10</w:t>
      </w:r>
      <w:r w:rsidR="00FC2A55" w:rsidRPr="001B5959">
        <w:rPr>
          <w:rFonts w:cs="B Nazanin" w:hint="cs"/>
          <w:sz w:val="28"/>
          <w:szCs w:val="28"/>
          <w:vertAlign w:val="superscript"/>
          <w:rtl/>
        </w:rPr>
        <w:t>6</w:t>
      </w:r>
      <w:r w:rsidR="00FC2A55" w:rsidRPr="001B5959">
        <w:rPr>
          <w:rFonts w:cs="B Nazanin" w:hint="cs"/>
          <w:sz w:val="28"/>
          <w:szCs w:val="28"/>
          <w:rtl/>
        </w:rPr>
        <w:t xml:space="preserve">حالت ترکیبی </w:t>
      </w:r>
      <w:r w:rsidR="00766FC5">
        <w:rPr>
          <w:rFonts w:cs="B Nazanin" w:hint="cs"/>
          <w:sz w:val="28"/>
          <w:szCs w:val="28"/>
          <w:rtl/>
        </w:rPr>
        <w:t>برای این 3 میلیون نورون وجود دارد</w:t>
      </w:r>
      <w:r w:rsidR="00FC2A55" w:rsidRPr="001B5959">
        <w:rPr>
          <w:rFonts w:cs="B Nazanin" w:hint="cs"/>
          <w:sz w:val="28"/>
          <w:szCs w:val="28"/>
          <w:rtl/>
        </w:rPr>
        <w:t>.</w:t>
      </w:r>
      <w:r w:rsidR="00766FC5">
        <w:rPr>
          <w:rFonts w:cs="B Nazanin" w:hint="cs"/>
          <w:sz w:val="28"/>
          <w:szCs w:val="28"/>
          <w:rtl/>
        </w:rPr>
        <w:t xml:space="preserve"> </w:t>
      </w:r>
      <w:r w:rsidR="00FC2A55" w:rsidRPr="001B5959">
        <w:rPr>
          <w:rFonts w:cs="B Nazanin" w:hint="cs"/>
          <w:sz w:val="28"/>
          <w:szCs w:val="28"/>
          <w:rtl/>
        </w:rPr>
        <w:t>کلا تعداد نورون هایی که داخل سیستم مغزی ما</w:t>
      </w:r>
      <w:r w:rsidR="00BE5D93">
        <w:rPr>
          <w:rFonts w:cs="B Nazanin" w:hint="cs"/>
          <w:sz w:val="28"/>
          <w:szCs w:val="28"/>
          <w:rtl/>
        </w:rPr>
        <w:t xml:space="preserve"> ا</w:t>
      </w:r>
      <w:r w:rsidR="00FC2A55" w:rsidRPr="001B5959">
        <w:rPr>
          <w:rFonts w:cs="B Nazanin" w:hint="cs"/>
          <w:sz w:val="28"/>
          <w:szCs w:val="28"/>
          <w:rtl/>
        </w:rPr>
        <w:t>ست(</w:t>
      </w:r>
      <w:r w:rsidR="00FC2A55" w:rsidRPr="001B5959">
        <w:rPr>
          <w:rFonts w:cs="B Nazanin"/>
          <w:sz w:val="28"/>
          <w:szCs w:val="28"/>
        </w:rPr>
        <w:t>CNS</w:t>
      </w:r>
      <w:r w:rsidR="00BE5D93">
        <w:rPr>
          <w:rFonts w:cs="B Nazanin" w:hint="cs"/>
          <w:sz w:val="28"/>
          <w:szCs w:val="28"/>
          <w:rtl/>
        </w:rPr>
        <w:t xml:space="preserve">) </w:t>
      </w:r>
      <w:r w:rsidR="00FC2A55" w:rsidRPr="001B5959">
        <w:rPr>
          <w:rFonts w:cs="B Nazanin" w:hint="cs"/>
          <w:sz w:val="28"/>
          <w:szCs w:val="28"/>
          <w:rtl/>
        </w:rPr>
        <w:t>حدود 10</w:t>
      </w:r>
      <w:r w:rsidR="00FC2A55" w:rsidRPr="001B5959">
        <w:rPr>
          <w:rFonts w:cs="B Nazanin" w:hint="cs"/>
          <w:sz w:val="28"/>
          <w:szCs w:val="28"/>
          <w:vertAlign w:val="superscript"/>
          <w:rtl/>
        </w:rPr>
        <w:t>10</w:t>
      </w:r>
      <w:r w:rsidR="00FC2A55" w:rsidRPr="001B5959">
        <w:rPr>
          <w:rFonts w:cs="B Nazanin" w:hint="cs"/>
          <w:sz w:val="28"/>
          <w:szCs w:val="28"/>
          <w:rtl/>
        </w:rPr>
        <w:t>است.</w:t>
      </w:r>
      <w:r w:rsidR="00766FC5">
        <w:rPr>
          <w:rFonts w:cs="B Nazanin" w:hint="cs"/>
          <w:sz w:val="28"/>
          <w:szCs w:val="28"/>
          <w:rtl/>
        </w:rPr>
        <w:t xml:space="preserve"> </w:t>
      </w:r>
      <w:r w:rsidR="00FC2A55" w:rsidRPr="001B5959">
        <w:rPr>
          <w:rFonts w:cs="B Nazanin" w:hint="cs"/>
          <w:sz w:val="28"/>
          <w:szCs w:val="28"/>
          <w:rtl/>
        </w:rPr>
        <w:t>حالا اگر نگاه کنیم تعداد حالت های زیادی است و مغز ما توانایی فیلتر کردن آنی (همزمان) آن</w:t>
      </w:r>
      <w:r w:rsidR="00766FC5">
        <w:rPr>
          <w:rFonts w:cs="B Nazanin" w:hint="cs"/>
          <w:sz w:val="28"/>
          <w:szCs w:val="28"/>
          <w:rtl/>
        </w:rPr>
        <w:t>ها</w:t>
      </w:r>
      <w:r w:rsidR="00FC2A55" w:rsidRPr="001B5959">
        <w:rPr>
          <w:rFonts w:cs="B Nazanin" w:hint="cs"/>
          <w:sz w:val="28"/>
          <w:szCs w:val="28"/>
          <w:rtl/>
        </w:rPr>
        <w:t xml:space="preserve"> را ندارد.</w:t>
      </w:r>
      <w:r w:rsidR="00766FC5">
        <w:rPr>
          <w:rFonts w:cs="B Nazanin" w:hint="cs"/>
          <w:sz w:val="28"/>
          <w:szCs w:val="28"/>
          <w:rtl/>
        </w:rPr>
        <w:t xml:space="preserve"> </w:t>
      </w:r>
      <w:r w:rsidR="00FC2A55" w:rsidRPr="001B5959">
        <w:rPr>
          <w:rFonts w:cs="B Nazanin" w:hint="cs"/>
          <w:sz w:val="28"/>
          <w:szCs w:val="28"/>
          <w:rtl/>
        </w:rPr>
        <w:t>پس در نتیجه خیلی از این ترکیب هایی که صحبت می کنیم باهم فعال هستند مثلا نورون یک با نورون دو و</w:t>
      </w:r>
      <w:r w:rsidR="006656FE" w:rsidRPr="001B5959">
        <w:rPr>
          <w:rFonts w:cs="B Nazanin" w:hint="cs"/>
          <w:sz w:val="28"/>
          <w:szCs w:val="28"/>
          <w:rtl/>
        </w:rPr>
        <w:t xml:space="preserve"> </w:t>
      </w:r>
      <w:r w:rsidR="00766FC5">
        <w:rPr>
          <w:rFonts w:cs="B Nazanin" w:hint="cs"/>
          <w:sz w:val="28"/>
          <w:szCs w:val="28"/>
          <w:rtl/>
        </w:rPr>
        <w:t xml:space="preserve">یا به صورت های دیگر. </w:t>
      </w:r>
      <w:r w:rsidR="00FC2A55" w:rsidRPr="001B5959">
        <w:rPr>
          <w:rFonts w:cs="B Nazanin" w:hint="cs"/>
          <w:sz w:val="28"/>
          <w:szCs w:val="28"/>
          <w:rtl/>
        </w:rPr>
        <w:t xml:space="preserve">این ترکیب مقدار زیادشان </w:t>
      </w:r>
      <w:r w:rsidR="006656FE" w:rsidRPr="001B5959">
        <w:rPr>
          <w:rFonts w:cs="B Nazanin" w:hint="cs"/>
          <w:sz w:val="28"/>
          <w:szCs w:val="28"/>
          <w:rtl/>
        </w:rPr>
        <w:t>بی معنی است و عملا حذف می شوند اما الباقی آن ها یکطوری باید فیلتر شوند.</w:t>
      </w:r>
      <w:r w:rsidR="00766FC5">
        <w:rPr>
          <w:rFonts w:cs="B Nazanin" w:hint="cs"/>
          <w:sz w:val="28"/>
          <w:szCs w:val="28"/>
          <w:rtl/>
        </w:rPr>
        <w:t xml:space="preserve"> </w:t>
      </w:r>
      <w:r w:rsidR="006656FE" w:rsidRPr="001B5959">
        <w:rPr>
          <w:rFonts w:cs="B Nazanin" w:hint="cs"/>
          <w:sz w:val="28"/>
          <w:szCs w:val="28"/>
          <w:rtl/>
        </w:rPr>
        <w:t>این فیلتراسیون را اصطلاحا غربال کردن می گویند.</w:t>
      </w:r>
    </w:p>
    <w:p w:rsidR="006656FE" w:rsidRPr="00BE5D93" w:rsidRDefault="006656FE" w:rsidP="00BE5D93">
      <w:pPr>
        <w:rPr>
          <w:rFonts w:cs="B Nazanin"/>
          <w:b/>
          <w:bCs/>
          <w:color w:val="FF0000"/>
          <w:sz w:val="28"/>
          <w:szCs w:val="28"/>
          <w:rtl/>
        </w:rPr>
      </w:pPr>
      <w:r w:rsidRPr="00BE5D93">
        <w:rPr>
          <w:rFonts w:cs="B Nazanin" w:hint="cs"/>
          <w:b/>
          <w:bCs/>
          <w:color w:val="FF0000"/>
          <w:sz w:val="28"/>
          <w:szCs w:val="28"/>
          <w:rtl/>
        </w:rPr>
        <w:t>غربال کرد</w:t>
      </w:r>
      <w:r w:rsidR="00D217DF" w:rsidRPr="00BE5D93">
        <w:rPr>
          <w:rFonts w:cs="B Nazanin" w:hint="cs"/>
          <w:b/>
          <w:bCs/>
          <w:color w:val="FF0000"/>
          <w:sz w:val="28"/>
          <w:szCs w:val="28"/>
          <w:rtl/>
        </w:rPr>
        <w:t>ن(</w:t>
      </w:r>
      <w:proofErr w:type="spellStart"/>
      <w:r w:rsidR="00BE5D93" w:rsidRPr="00BE5D93">
        <w:rPr>
          <w:rFonts w:cs="B Nazanin"/>
          <w:b/>
          <w:bCs/>
          <w:color w:val="FF0000"/>
          <w:sz w:val="28"/>
          <w:szCs w:val="28"/>
        </w:rPr>
        <w:t>Filteration</w:t>
      </w:r>
      <w:proofErr w:type="spellEnd"/>
      <w:r w:rsidR="00D217DF" w:rsidRPr="00BE5D93">
        <w:rPr>
          <w:rFonts w:cs="B Nazanin" w:hint="cs"/>
          <w:b/>
          <w:bCs/>
          <w:color w:val="FF0000"/>
          <w:sz w:val="28"/>
          <w:szCs w:val="28"/>
          <w:rtl/>
        </w:rPr>
        <w:t>)</w:t>
      </w:r>
    </w:p>
    <w:p w:rsidR="00D217DF" w:rsidRPr="001B5959" w:rsidRDefault="00D217DF" w:rsidP="00D217DF">
      <w:pPr>
        <w:rPr>
          <w:rFonts w:cs="B Nazanin"/>
          <w:sz w:val="28"/>
          <w:szCs w:val="28"/>
          <w:rtl/>
        </w:rPr>
      </w:pPr>
      <w:r w:rsidRPr="001B5959">
        <w:rPr>
          <w:rFonts w:cs="B Nazanin" w:hint="cs"/>
          <w:sz w:val="28"/>
          <w:szCs w:val="28"/>
          <w:rtl/>
        </w:rPr>
        <w:t>1-غربال کردن محیطی</w:t>
      </w:r>
    </w:p>
    <w:p w:rsidR="00D217DF" w:rsidRPr="001B5959" w:rsidRDefault="00D217DF" w:rsidP="00D217DF">
      <w:pPr>
        <w:rPr>
          <w:rFonts w:cs="B Nazanin"/>
          <w:sz w:val="28"/>
          <w:szCs w:val="28"/>
          <w:rtl/>
        </w:rPr>
      </w:pPr>
      <w:r w:rsidRPr="001B5959">
        <w:rPr>
          <w:rFonts w:cs="B Nazanin" w:hint="cs"/>
          <w:sz w:val="28"/>
          <w:szCs w:val="28"/>
          <w:rtl/>
        </w:rPr>
        <w:t>2-غربال کردن مرکزی</w:t>
      </w:r>
    </w:p>
    <w:p w:rsidR="00FC037D" w:rsidRPr="001B5959" w:rsidRDefault="00D217DF" w:rsidP="00766FC5">
      <w:pPr>
        <w:rPr>
          <w:rFonts w:cs="B Nazanin"/>
          <w:sz w:val="28"/>
          <w:szCs w:val="28"/>
          <w:rtl/>
        </w:rPr>
      </w:pPr>
      <w:r w:rsidRPr="00BE5D93">
        <w:rPr>
          <w:rFonts w:cs="B Nazanin" w:hint="cs"/>
          <w:color w:val="FF0000"/>
          <w:sz w:val="28"/>
          <w:szCs w:val="28"/>
          <w:rtl/>
        </w:rPr>
        <w:t>غربال کردن محیطی:</w:t>
      </w:r>
      <w:r w:rsidRPr="001B5959">
        <w:rPr>
          <w:rFonts w:cs="B Nazanin" w:hint="cs"/>
          <w:sz w:val="28"/>
          <w:szCs w:val="28"/>
          <w:rtl/>
        </w:rPr>
        <w:t xml:space="preserve"> این پیام با استفاده از محر</w:t>
      </w:r>
      <w:r w:rsidR="002F23FA" w:rsidRPr="001B5959">
        <w:rPr>
          <w:rFonts w:cs="B Nazanin" w:hint="cs"/>
          <w:sz w:val="28"/>
          <w:szCs w:val="28"/>
          <w:rtl/>
        </w:rPr>
        <w:t xml:space="preserve">ک نشاندار باعث درگیر شدن سیستم عصبی </w:t>
      </w:r>
      <w:r w:rsidRPr="001B5959">
        <w:rPr>
          <w:rFonts w:cs="B Nazanin" w:hint="cs"/>
          <w:sz w:val="28"/>
          <w:szCs w:val="28"/>
          <w:rtl/>
        </w:rPr>
        <w:t>محیطی می شود و</w:t>
      </w:r>
      <w:r w:rsidR="00766FC5">
        <w:rPr>
          <w:rFonts w:cs="B Nazanin" w:hint="cs"/>
          <w:sz w:val="28"/>
          <w:szCs w:val="28"/>
          <w:rtl/>
        </w:rPr>
        <w:t xml:space="preserve"> غ</w:t>
      </w:r>
      <w:r w:rsidR="00FC037D" w:rsidRPr="001B5959">
        <w:rPr>
          <w:rFonts w:cs="B Nazanin" w:hint="cs"/>
          <w:sz w:val="28"/>
          <w:szCs w:val="28"/>
          <w:rtl/>
        </w:rPr>
        <w:t>ربال کردن محیطی برمی گردد به توانایی هایی که ما در سیستم خودمان داریم و کمک می کند به اینکه ما محرک نشان دار را دریافت کنیم.</w:t>
      </w:r>
    </w:p>
    <w:p w:rsidR="00FC037D" w:rsidRPr="001B5959" w:rsidRDefault="00FC037D" w:rsidP="002F23FA">
      <w:pPr>
        <w:rPr>
          <w:rFonts w:cs="B Nazanin"/>
          <w:sz w:val="28"/>
          <w:szCs w:val="28"/>
          <w:rtl/>
        </w:rPr>
      </w:pPr>
      <w:r w:rsidRPr="001B5959">
        <w:rPr>
          <w:rFonts w:cs="B Nazanin" w:hint="cs"/>
          <w:sz w:val="28"/>
          <w:szCs w:val="28"/>
          <w:rtl/>
        </w:rPr>
        <w:t>مثلا: * قرمز یا سیاه بودن رنگ سینه ی پرندگان یا ماهی آبنوس.</w:t>
      </w:r>
      <w:r w:rsidR="00766FC5">
        <w:rPr>
          <w:rFonts w:cs="B Nazanin" w:hint="cs"/>
          <w:sz w:val="28"/>
          <w:szCs w:val="28"/>
          <w:rtl/>
        </w:rPr>
        <w:t xml:space="preserve"> که تنها این قرمزی به عنوان تحریک کننده یا محرک نشان دارد باعث ایجاد تحریک میشود. </w:t>
      </w:r>
    </w:p>
    <w:p w:rsidR="00FC037D" w:rsidRPr="001B5959" w:rsidRDefault="00FC037D" w:rsidP="00766FC5">
      <w:pPr>
        <w:rPr>
          <w:rFonts w:cs="B Nazanin"/>
          <w:sz w:val="28"/>
          <w:szCs w:val="28"/>
          <w:rtl/>
        </w:rPr>
      </w:pPr>
      <w:r w:rsidRPr="001B5959">
        <w:rPr>
          <w:rFonts w:cs="B Nazanin" w:hint="cs"/>
          <w:sz w:val="28"/>
          <w:szCs w:val="28"/>
          <w:rtl/>
        </w:rPr>
        <w:t>*گوش انسان</w:t>
      </w:r>
      <w:r w:rsidR="00766FC5">
        <w:rPr>
          <w:rFonts w:cs="B Nazanin" w:hint="cs"/>
          <w:sz w:val="28"/>
          <w:szCs w:val="28"/>
          <w:rtl/>
        </w:rPr>
        <w:t>. ما</w:t>
      </w:r>
      <w:r w:rsidRPr="001B5959">
        <w:rPr>
          <w:rFonts w:cs="B Nazanin" w:hint="cs"/>
          <w:sz w:val="28"/>
          <w:szCs w:val="28"/>
          <w:rtl/>
        </w:rPr>
        <w:t xml:space="preserve"> فرکانس های بیش از20 هرتز را نمی شنویم، این مورد هم یک نوع غربال کردن است. اما این فیلتر</w:t>
      </w:r>
      <w:r w:rsidR="00766FC5">
        <w:rPr>
          <w:rFonts w:cs="B Nazanin" w:hint="cs"/>
          <w:sz w:val="28"/>
          <w:szCs w:val="28"/>
          <w:rtl/>
        </w:rPr>
        <w:t xml:space="preserve"> کردن</w:t>
      </w:r>
      <w:r w:rsidRPr="001B5959">
        <w:rPr>
          <w:rFonts w:cs="B Nazanin" w:hint="cs"/>
          <w:sz w:val="28"/>
          <w:szCs w:val="28"/>
          <w:rtl/>
        </w:rPr>
        <w:t xml:space="preserve"> به سیستم عصبی حسی ما برمی گردد و محیطی می شود، در واقع دریافتمان از محیط است.</w:t>
      </w:r>
    </w:p>
    <w:p w:rsidR="00FC037D" w:rsidRPr="001B5959" w:rsidRDefault="00FC037D" w:rsidP="00FC037D">
      <w:pPr>
        <w:rPr>
          <w:rFonts w:cs="B Nazanin"/>
          <w:sz w:val="28"/>
          <w:szCs w:val="28"/>
          <w:rtl/>
        </w:rPr>
      </w:pPr>
      <w:r w:rsidRPr="001B5959">
        <w:rPr>
          <w:rFonts w:cs="B Nazanin" w:hint="cs"/>
          <w:sz w:val="28"/>
          <w:szCs w:val="28"/>
          <w:rtl/>
        </w:rPr>
        <w:t xml:space="preserve">*پشه ها، در پشه های نر اگر شاخک ها را نگاه کنیم با جنس ماده متفاوت است: در ماده اندام نیش زننده اش بلند است و تغذیه اش به روش خون خواری است، اما در نر ها </w:t>
      </w:r>
      <w:r w:rsidR="0096255C" w:rsidRPr="001B5959">
        <w:rPr>
          <w:rFonts w:cs="B Nazanin" w:hint="cs"/>
          <w:sz w:val="28"/>
          <w:szCs w:val="28"/>
          <w:rtl/>
        </w:rPr>
        <w:t>گیرنده ها</w:t>
      </w:r>
      <w:r w:rsidR="00766FC5">
        <w:rPr>
          <w:rFonts w:cs="B Nazanin" w:hint="cs"/>
          <w:sz w:val="28"/>
          <w:szCs w:val="28"/>
          <w:rtl/>
        </w:rPr>
        <w:t xml:space="preserve"> یا شاخک ها</w:t>
      </w:r>
      <w:r w:rsidR="0096255C" w:rsidRPr="001B5959">
        <w:rPr>
          <w:rFonts w:cs="B Nazanin" w:hint="cs"/>
          <w:sz w:val="28"/>
          <w:szCs w:val="28"/>
          <w:rtl/>
        </w:rPr>
        <w:t xml:space="preserve"> پرواش مانند </w:t>
      </w:r>
      <w:r w:rsidR="0096255C" w:rsidRPr="001B5959">
        <w:rPr>
          <w:rFonts w:cs="B Nazanin" w:hint="cs"/>
          <w:sz w:val="28"/>
          <w:szCs w:val="28"/>
          <w:rtl/>
        </w:rPr>
        <w:lastRenderedPageBreak/>
        <w:t>هستند</w:t>
      </w:r>
      <w:r w:rsidR="00766FC5">
        <w:rPr>
          <w:rFonts w:cs="B Nazanin" w:hint="cs"/>
          <w:sz w:val="28"/>
          <w:szCs w:val="28"/>
          <w:rtl/>
        </w:rPr>
        <w:t xml:space="preserve"> و حرکت ماده را به راحتی در زمان حرکت از کنارشان دریافت میکنند (این نوعی غربال کردن است).</w:t>
      </w:r>
      <w:r w:rsidR="0096255C" w:rsidRPr="001B5959">
        <w:rPr>
          <w:rFonts w:cs="B Nazanin" w:hint="cs"/>
          <w:sz w:val="28"/>
          <w:szCs w:val="28"/>
          <w:rtl/>
        </w:rPr>
        <w:t xml:space="preserve"> وقتی پشه نر در مکان دوری قرار دارد یک ماده ای به نام فورمو</w:t>
      </w:r>
      <w:r w:rsidR="00766FC5">
        <w:rPr>
          <w:rFonts w:cs="B Nazanin" w:hint="cs"/>
          <w:sz w:val="28"/>
          <w:szCs w:val="28"/>
          <w:rtl/>
        </w:rPr>
        <w:t>ن در حد پیکوگرم آزاد می کند و ماده های</w:t>
      </w:r>
      <w:r w:rsidR="0096255C" w:rsidRPr="001B5959">
        <w:rPr>
          <w:rFonts w:cs="B Nazanin" w:hint="cs"/>
          <w:sz w:val="28"/>
          <w:szCs w:val="28"/>
          <w:rtl/>
        </w:rPr>
        <w:t xml:space="preserve"> که در جهت باد قرار دارد می تواند فرومون راتشخیص دهد و این فورمون را به صورت محیطی غربال کند.</w:t>
      </w:r>
    </w:p>
    <w:p w:rsidR="0096255C" w:rsidRPr="001B5959" w:rsidRDefault="0096255C" w:rsidP="00FC037D">
      <w:pPr>
        <w:rPr>
          <w:rFonts w:cs="B Nazanin"/>
          <w:sz w:val="28"/>
          <w:szCs w:val="28"/>
          <w:rtl/>
        </w:rPr>
      </w:pPr>
      <w:r w:rsidRPr="001B5959">
        <w:rPr>
          <w:rFonts w:cs="B Nazanin" w:hint="cs"/>
          <w:sz w:val="28"/>
          <w:szCs w:val="28"/>
          <w:rtl/>
        </w:rPr>
        <w:t>*مکانیسم حشره یاب: در قورباغه ها وجود دارد، اگر یک جسم سیاه کوچک</w:t>
      </w:r>
      <w:r w:rsidR="00766FC5">
        <w:rPr>
          <w:rFonts w:cs="B Nazanin" w:hint="cs"/>
          <w:sz w:val="28"/>
          <w:szCs w:val="28"/>
          <w:rtl/>
        </w:rPr>
        <w:t xml:space="preserve"> </w:t>
      </w:r>
      <w:r w:rsidR="002A3464" w:rsidRPr="001B5959">
        <w:rPr>
          <w:rFonts w:cs="B Nazanin" w:hint="cs"/>
          <w:sz w:val="28"/>
          <w:szCs w:val="28"/>
          <w:rtl/>
        </w:rPr>
        <w:t>(یا یک حشره)</w:t>
      </w:r>
      <w:r w:rsidRPr="001B5959">
        <w:rPr>
          <w:rFonts w:cs="B Nazanin" w:hint="cs"/>
          <w:sz w:val="28"/>
          <w:szCs w:val="28"/>
          <w:rtl/>
        </w:rPr>
        <w:t xml:space="preserve"> را در محیط دید قورباغه قراردهیم،</w:t>
      </w:r>
      <w:r w:rsidR="00766FC5">
        <w:rPr>
          <w:rFonts w:cs="B Nazanin" w:hint="cs"/>
          <w:sz w:val="28"/>
          <w:szCs w:val="28"/>
          <w:rtl/>
        </w:rPr>
        <w:t xml:space="preserve"> </w:t>
      </w:r>
      <w:r w:rsidRPr="001B5959">
        <w:rPr>
          <w:rFonts w:cs="B Nazanin" w:hint="cs"/>
          <w:sz w:val="28"/>
          <w:szCs w:val="28"/>
          <w:rtl/>
        </w:rPr>
        <w:t xml:space="preserve">واکنش نشان می دهد(چرا؟) چون </w:t>
      </w:r>
      <w:r w:rsidR="002A3464" w:rsidRPr="001B5959">
        <w:rPr>
          <w:rFonts w:cs="B Nazanin" w:hint="cs"/>
          <w:sz w:val="28"/>
          <w:szCs w:val="28"/>
          <w:rtl/>
        </w:rPr>
        <w:t>این برای قورباغه تداعی یک حشره است.</w:t>
      </w:r>
    </w:p>
    <w:p w:rsidR="002A3464" w:rsidRPr="001B5959" w:rsidRDefault="002A3464" w:rsidP="00FC037D">
      <w:pPr>
        <w:rPr>
          <w:rFonts w:cs="B Nazanin"/>
          <w:b/>
          <w:bCs/>
          <w:sz w:val="28"/>
          <w:szCs w:val="28"/>
          <w:rtl/>
        </w:rPr>
      </w:pPr>
      <w:r w:rsidRPr="00BE5D93">
        <w:rPr>
          <w:rFonts w:cs="B Nazanin" w:hint="cs"/>
          <w:b/>
          <w:bCs/>
          <w:color w:val="FF0000"/>
          <w:sz w:val="28"/>
          <w:szCs w:val="28"/>
          <w:rtl/>
        </w:rPr>
        <w:t>غربال کردن مرکزی</w:t>
      </w:r>
    </w:p>
    <w:p w:rsidR="00D217DF" w:rsidRPr="001B5959" w:rsidRDefault="002A3464" w:rsidP="00D217DF">
      <w:pPr>
        <w:rPr>
          <w:rFonts w:cs="B Nazanin"/>
          <w:sz w:val="28"/>
          <w:szCs w:val="28"/>
          <w:rtl/>
        </w:rPr>
      </w:pPr>
      <w:r w:rsidRPr="001B5959">
        <w:rPr>
          <w:rFonts w:cs="B Nazanin" w:hint="cs"/>
          <w:sz w:val="28"/>
          <w:szCs w:val="28"/>
          <w:rtl/>
        </w:rPr>
        <w:t>در غربال کردن مرکزی، یکسری سیستم هایی وجود دارد که باعث آزادکردن یا مکانیسم های رها</w:t>
      </w:r>
      <w:r w:rsidR="00BE5D93">
        <w:rPr>
          <w:rFonts w:cs="B Nazanin" w:hint="cs"/>
          <w:sz w:val="28"/>
          <w:szCs w:val="28"/>
          <w:rtl/>
        </w:rPr>
        <w:t xml:space="preserve"> </w:t>
      </w:r>
      <w:r w:rsidRPr="001B5959">
        <w:rPr>
          <w:rFonts w:cs="B Nazanin" w:hint="cs"/>
          <w:sz w:val="28"/>
          <w:szCs w:val="28"/>
          <w:rtl/>
        </w:rPr>
        <w:t>ساز هستند و باعث ایجاد پاسخ می شوند.</w:t>
      </w:r>
    </w:p>
    <w:p w:rsidR="002A3464" w:rsidRPr="001B5959" w:rsidRDefault="002A3464" w:rsidP="00D217DF">
      <w:pPr>
        <w:rPr>
          <w:rFonts w:cs="B Nazanin"/>
          <w:sz w:val="28"/>
          <w:szCs w:val="28"/>
          <w:rtl/>
        </w:rPr>
      </w:pPr>
      <w:r w:rsidRPr="001B5959">
        <w:rPr>
          <w:rFonts w:cs="B Nazanin" w:hint="cs"/>
          <w:sz w:val="28"/>
          <w:szCs w:val="28"/>
          <w:rtl/>
        </w:rPr>
        <w:t>غربال کر</w:t>
      </w:r>
      <w:r w:rsidR="00F81501" w:rsidRPr="001B5959">
        <w:rPr>
          <w:rFonts w:cs="B Nazanin" w:hint="cs"/>
          <w:sz w:val="28"/>
          <w:szCs w:val="28"/>
          <w:rtl/>
        </w:rPr>
        <w:t>دن مرکزی نسبت به شرایط و موقعیت، به یک بخش خاصی از محرک واکنش نشان می دهد و در واقع جنبه های مختلف یک محرک را می توان دید.</w:t>
      </w:r>
    </w:p>
    <w:p w:rsidR="007A0CD3" w:rsidRPr="001B5959" w:rsidRDefault="00F81501" w:rsidP="00766FC5">
      <w:pPr>
        <w:rPr>
          <w:rFonts w:cs="B Nazanin"/>
          <w:sz w:val="28"/>
          <w:szCs w:val="28"/>
          <w:rtl/>
        </w:rPr>
      </w:pPr>
      <w:r w:rsidRPr="001B5959">
        <w:rPr>
          <w:rFonts w:cs="B Nazanin" w:hint="cs"/>
          <w:color w:val="1F497D" w:themeColor="text2"/>
          <w:sz w:val="28"/>
          <w:szCs w:val="28"/>
          <w:rtl/>
        </w:rPr>
        <w:t>یک مکانیسم داریم به نام</w:t>
      </w:r>
      <w:r w:rsidR="007A0CD3" w:rsidRPr="001B5959">
        <w:rPr>
          <w:rFonts w:cs="B Nazanin" w:hint="cs"/>
          <w:color w:val="1F497D" w:themeColor="text2"/>
          <w:sz w:val="28"/>
          <w:szCs w:val="28"/>
          <w:rtl/>
        </w:rPr>
        <w:t xml:space="preserve"> </w:t>
      </w:r>
      <w:r w:rsidR="007A0CD3" w:rsidRPr="001B5959">
        <w:rPr>
          <w:rFonts w:cs="B Nazanin"/>
          <w:color w:val="1F497D" w:themeColor="text2"/>
          <w:sz w:val="28"/>
          <w:szCs w:val="28"/>
        </w:rPr>
        <w:t>IRM</w:t>
      </w:r>
      <w:r w:rsidR="007A0CD3" w:rsidRPr="001B5959">
        <w:rPr>
          <w:rFonts w:cs="B Nazanin" w:hint="cs"/>
          <w:color w:val="1F497D" w:themeColor="text2"/>
          <w:sz w:val="28"/>
          <w:szCs w:val="28"/>
          <w:rtl/>
        </w:rPr>
        <w:t xml:space="preserve"> مکانیسم های ذاتی رهاساز</w:t>
      </w:r>
      <w:r w:rsidR="00766FC5">
        <w:rPr>
          <w:rFonts w:cs="B Nazanin" w:hint="cs"/>
          <w:color w:val="1F497D" w:themeColor="text2"/>
          <w:sz w:val="28"/>
          <w:szCs w:val="28"/>
          <w:rtl/>
        </w:rPr>
        <w:t>:</w:t>
      </w:r>
      <w:r w:rsidR="00766FC5">
        <w:rPr>
          <w:rFonts w:cs="B Nazanin" w:hint="cs"/>
          <w:sz w:val="28"/>
          <w:szCs w:val="28"/>
          <w:rtl/>
        </w:rPr>
        <w:t>.</w:t>
      </w:r>
      <w:r w:rsidR="007A0CD3" w:rsidRPr="001B5959">
        <w:rPr>
          <w:rFonts w:cs="B Nazanin" w:hint="cs"/>
          <w:sz w:val="28"/>
          <w:szCs w:val="28"/>
          <w:rtl/>
        </w:rPr>
        <w:t>یک عامل تحریک داریم که توسط</w:t>
      </w:r>
      <w:r w:rsidR="008613D9" w:rsidRPr="001B5959">
        <w:rPr>
          <w:rFonts w:cs="B Nazanin" w:hint="cs"/>
          <w:sz w:val="28"/>
          <w:szCs w:val="28"/>
          <w:rtl/>
        </w:rPr>
        <w:t xml:space="preserve"> غربال کردن محیطی باعث ایجاد تحریک می شود، حال وظیفه ی سیستم مرکزی این است که باعث رهاسازی آن واکنش می شود.در واقع این ها یک واکنش عصبی- حسی ویژه ای هستند که باعث آزادشدن یک واکنش یا عمل می شوند.</w:t>
      </w:r>
    </w:p>
    <w:p w:rsidR="008613D9" w:rsidRPr="001B5959" w:rsidRDefault="008613D9" w:rsidP="007A0CD3">
      <w:pPr>
        <w:rPr>
          <w:rFonts w:cs="B Nazanin"/>
          <w:sz w:val="28"/>
          <w:szCs w:val="28"/>
          <w:rtl/>
        </w:rPr>
      </w:pPr>
      <w:r w:rsidRPr="001B5959">
        <w:rPr>
          <w:rFonts w:cs="B Nazanin" w:hint="cs"/>
          <w:sz w:val="28"/>
          <w:szCs w:val="28"/>
          <w:rtl/>
        </w:rPr>
        <w:t>در سیستم عصبی مرکزی این حساسیت انتخابی را داریم.</w:t>
      </w:r>
    </w:p>
    <w:p w:rsidR="00674C8E" w:rsidRPr="001B5959" w:rsidRDefault="00674C8E" w:rsidP="00766FC5">
      <w:pPr>
        <w:rPr>
          <w:rFonts w:cs="B Nazanin"/>
          <w:sz w:val="28"/>
          <w:szCs w:val="28"/>
          <w:rtl/>
        </w:rPr>
      </w:pPr>
      <w:r w:rsidRPr="001B5959">
        <w:rPr>
          <w:rFonts w:cs="B Nazanin" w:hint="cs"/>
          <w:sz w:val="28"/>
          <w:szCs w:val="28"/>
          <w:rtl/>
        </w:rPr>
        <w:t>*مثال مکانیسم ذاتی رهاساز: حرکت شکار به سمت شکارچی است. مانند خرگوش که معمولا توسط خانواده گربه سانان شکار می شود، شکل گربه سانان برای خرگوش ترساننده است.</w:t>
      </w:r>
      <w:r w:rsidR="00766FC5">
        <w:rPr>
          <w:rFonts w:cs="B Nazanin" w:hint="cs"/>
          <w:sz w:val="28"/>
          <w:szCs w:val="28"/>
          <w:rtl/>
        </w:rPr>
        <w:t xml:space="preserve"> </w:t>
      </w:r>
      <w:r w:rsidRPr="001B5959">
        <w:rPr>
          <w:rFonts w:cs="B Nazanin" w:hint="cs"/>
          <w:sz w:val="28"/>
          <w:szCs w:val="28"/>
          <w:rtl/>
        </w:rPr>
        <w:t>مکانیسم ذاتی رهاساز این است که وقتی خرگوش شکل گربه سان را می بیند، حتی اگر یک مقوا با این شکل را به صورت عرضی از کنار چشم خرگوش عبور دهیم، مکانیسم فرارش فعال می شود.</w:t>
      </w:r>
    </w:p>
    <w:p w:rsidR="00674C8E" w:rsidRPr="001B5959" w:rsidRDefault="00674C8E" w:rsidP="005721B2">
      <w:pPr>
        <w:rPr>
          <w:rFonts w:cs="B Nazanin"/>
          <w:sz w:val="28"/>
          <w:szCs w:val="28"/>
          <w:rtl/>
        </w:rPr>
      </w:pPr>
      <w:r w:rsidRPr="001B5959">
        <w:rPr>
          <w:rFonts w:cs="B Nazanin" w:hint="cs"/>
          <w:sz w:val="28"/>
          <w:szCs w:val="28"/>
          <w:rtl/>
        </w:rPr>
        <w:t>*</w:t>
      </w:r>
      <w:r w:rsidRPr="001B5959">
        <w:rPr>
          <w:sz w:val="24"/>
          <w:szCs w:val="24"/>
          <w:rtl/>
        </w:rPr>
        <w:t xml:space="preserve"> </w:t>
      </w:r>
      <w:r w:rsidRPr="001B5959">
        <w:rPr>
          <w:rFonts w:cs="B Nazanin"/>
          <w:sz w:val="28"/>
          <w:szCs w:val="28"/>
          <w:rtl/>
        </w:rPr>
        <w:t>مثال مکان</w:t>
      </w:r>
      <w:r w:rsidRPr="001B5959">
        <w:rPr>
          <w:rFonts w:cs="B Nazanin" w:hint="cs"/>
          <w:sz w:val="28"/>
          <w:szCs w:val="28"/>
          <w:rtl/>
        </w:rPr>
        <w:t>ی</w:t>
      </w:r>
      <w:r w:rsidRPr="001B5959">
        <w:rPr>
          <w:rFonts w:cs="B Nazanin" w:hint="eastAsia"/>
          <w:sz w:val="28"/>
          <w:szCs w:val="28"/>
          <w:rtl/>
        </w:rPr>
        <w:t>سم</w:t>
      </w:r>
      <w:r w:rsidRPr="001B5959">
        <w:rPr>
          <w:rFonts w:cs="B Nazanin"/>
          <w:sz w:val="28"/>
          <w:szCs w:val="28"/>
          <w:rtl/>
        </w:rPr>
        <w:t xml:space="preserve"> ذات</w:t>
      </w:r>
      <w:r w:rsidRPr="001B5959">
        <w:rPr>
          <w:rFonts w:cs="B Nazanin" w:hint="cs"/>
          <w:sz w:val="28"/>
          <w:szCs w:val="28"/>
          <w:rtl/>
        </w:rPr>
        <w:t>ی</w:t>
      </w:r>
      <w:r w:rsidRPr="001B5959">
        <w:rPr>
          <w:rFonts w:cs="B Nazanin"/>
          <w:sz w:val="28"/>
          <w:szCs w:val="28"/>
          <w:rtl/>
        </w:rPr>
        <w:t xml:space="preserve"> رهاساز:</w:t>
      </w:r>
      <w:r w:rsidRPr="001B5959">
        <w:rPr>
          <w:rFonts w:cs="B Nazanin" w:hint="cs"/>
          <w:sz w:val="28"/>
          <w:szCs w:val="28"/>
          <w:rtl/>
        </w:rPr>
        <w:t xml:space="preserve"> در پرندگان، مانند پرندگانی که زمین زی هستند </w:t>
      </w:r>
      <w:r w:rsidR="002D3656" w:rsidRPr="001B5959">
        <w:rPr>
          <w:rFonts w:cs="B Nazanin" w:hint="cs"/>
          <w:sz w:val="28"/>
          <w:szCs w:val="28"/>
          <w:rtl/>
        </w:rPr>
        <w:t>مانند غازها و کاکایی جهت حرک</w:t>
      </w:r>
      <w:r w:rsidR="009F4F8A" w:rsidRPr="001B5959">
        <w:rPr>
          <w:rFonts w:cs="B Nazanin" w:hint="cs"/>
          <w:sz w:val="28"/>
          <w:szCs w:val="28"/>
          <w:rtl/>
        </w:rPr>
        <w:t>ت یک مقوا مثلثی شکل از روی</w:t>
      </w:r>
      <w:r w:rsidR="00766FC5">
        <w:rPr>
          <w:rFonts w:cs="B Nazanin" w:hint="cs"/>
          <w:sz w:val="28"/>
          <w:szCs w:val="28"/>
          <w:rtl/>
        </w:rPr>
        <w:t xml:space="preserve"> لانه های غاز</w:t>
      </w:r>
      <w:r w:rsidR="002D3656" w:rsidRPr="001B5959">
        <w:rPr>
          <w:rFonts w:cs="B Nazanin" w:hint="cs"/>
          <w:sz w:val="28"/>
          <w:szCs w:val="28"/>
          <w:rtl/>
        </w:rPr>
        <w:t xml:space="preserve"> به این گونه است: </w:t>
      </w:r>
      <w:r w:rsidR="00766FC5">
        <w:rPr>
          <w:rFonts w:cs="B Nazanin" w:hint="cs"/>
          <w:sz w:val="28"/>
          <w:szCs w:val="28"/>
          <w:rtl/>
        </w:rPr>
        <w:t xml:space="preserve">اگر از نوک مثلث از روی سر جوجه ها جابجا، </w:t>
      </w:r>
      <w:r w:rsidR="002D3656" w:rsidRPr="001B5959">
        <w:rPr>
          <w:rFonts w:cs="B Nazanin" w:hint="cs"/>
          <w:sz w:val="28"/>
          <w:szCs w:val="28"/>
          <w:rtl/>
        </w:rPr>
        <w:t>آنها از خود اضطراب نشان می دهند و می ترسند</w:t>
      </w:r>
      <w:r w:rsidR="00766FC5">
        <w:rPr>
          <w:rFonts w:cs="B Nazanin" w:hint="cs"/>
          <w:sz w:val="28"/>
          <w:szCs w:val="28"/>
          <w:rtl/>
        </w:rPr>
        <w:t xml:space="preserve"> </w:t>
      </w:r>
      <w:r w:rsidR="009F4F8A" w:rsidRPr="001B5959">
        <w:rPr>
          <w:rFonts w:cs="B Nazanin" w:hint="cs"/>
          <w:sz w:val="28"/>
          <w:szCs w:val="28"/>
          <w:rtl/>
        </w:rPr>
        <w:t>(</w:t>
      </w:r>
      <w:r w:rsidR="00766FC5">
        <w:rPr>
          <w:rFonts w:cs="B Nazanin" w:hint="cs"/>
          <w:sz w:val="28"/>
          <w:szCs w:val="28"/>
          <w:rtl/>
        </w:rPr>
        <w:t>در پرنده شکاری طول گردن بسیار کوتاه است و در غازها طول بسیار بلند</w:t>
      </w:r>
      <w:r w:rsidR="009F4F8A" w:rsidRPr="001B5959">
        <w:rPr>
          <w:rFonts w:cs="B Nazanin" w:hint="cs"/>
          <w:sz w:val="28"/>
          <w:szCs w:val="28"/>
          <w:rtl/>
        </w:rPr>
        <w:t>)</w:t>
      </w:r>
      <w:r w:rsidR="002D3656" w:rsidRPr="001B5959">
        <w:rPr>
          <w:rFonts w:cs="B Nazanin" w:hint="cs"/>
          <w:sz w:val="28"/>
          <w:szCs w:val="28"/>
          <w:rtl/>
        </w:rPr>
        <w:t xml:space="preserve"> </w:t>
      </w:r>
      <w:r w:rsidR="005721B2">
        <w:rPr>
          <w:rFonts w:cs="B Nazanin" w:hint="cs"/>
          <w:sz w:val="28"/>
          <w:szCs w:val="28"/>
          <w:rtl/>
        </w:rPr>
        <w:t xml:space="preserve">چون تداعی یک پرنده شکاری را می کند </w:t>
      </w:r>
      <w:r w:rsidR="002D3656" w:rsidRPr="001B5959">
        <w:rPr>
          <w:rFonts w:cs="B Nazanin" w:hint="cs"/>
          <w:sz w:val="28"/>
          <w:szCs w:val="28"/>
          <w:rtl/>
        </w:rPr>
        <w:t xml:space="preserve">و </w:t>
      </w:r>
      <w:r w:rsidR="009F4F8A" w:rsidRPr="001B5959">
        <w:rPr>
          <w:rFonts w:cs="B Nazanin" w:hint="cs"/>
          <w:sz w:val="28"/>
          <w:szCs w:val="28"/>
          <w:rtl/>
        </w:rPr>
        <w:t xml:space="preserve">اگر </w:t>
      </w:r>
      <w:r w:rsidR="002D3656" w:rsidRPr="001B5959">
        <w:rPr>
          <w:rFonts w:cs="B Nazanin" w:hint="cs"/>
          <w:sz w:val="28"/>
          <w:szCs w:val="28"/>
          <w:rtl/>
        </w:rPr>
        <w:t>در جهت دیگر</w:t>
      </w:r>
      <w:r w:rsidR="009F4F8A" w:rsidRPr="001B5959">
        <w:rPr>
          <w:rFonts w:cs="B Nazanin" w:hint="cs"/>
          <w:sz w:val="28"/>
          <w:szCs w:val="28"/>
          <w:rtl/>
        </w:rPr>
        <w:t>ی از بالای سر آن ها عبور دهیم</w:t>
      </w:r>
      <w:r w:rsidR="002D3656" w:rsidRPr="001B5959">
        <w:rPr>
          <w:rFonts w:cs="B Nazanin" w:hint="cs"/>
          <w:sz w:val="28"/>
          <w:szCs w:val="28"/>
          <w:rtl/>
        </w:rPr>
        <w:t xml:space="preserve"> آن ها هیچ عکس العملی </w:t>
      </w:r>
      <w:r w:rsidR="009F4F8A" w:rsidRPr="001B5959">
        <w:rPr>
          <w:rFonts w:cs="B Nazanin" w:hint="cs"/>
          <w:sz w:val="28"/>
          <w:szCs w:val="28"/>
          <w:rtl/>
        </w:rPr>
        <w:t>نشان نمی دهند</w:t>
      </w:r>
      <w:r w:rsidR="005721B2">
        <w:rPr>
          <w:rFonts w:cs="B Nazanin" w:hint="cs"/>
          <w:sz w:val="28"/>
          <w:szCs w:val="28"/>
          <w:rtl/>
        </w:rPr>
        <w:t xml:space="preserve"> </w:t>
      </w:r>
      <w:r w:rsidR="009F4F8A" w:rsidRPr="001B5959">
        <w:rPr>
          <w:rFonts w:cs="B Nazanin" w:hint="cs"/>
          <w:sz w:val="28"/>
          <w:szCs w:val="28"/>
          <w:rtl/>
        </w:rPr>
        <w:t xml:space="preserve">(شبیه غاز)، سایه ای که روی جوجه ها می اندازیم </w:t>
      </w:r>
      <w:r w:rsidR="009F4F8A" w:rsidRPr="001B5959">
        <w:rPr>
          <w:rFonts w:cs="B Nazanin" w:hint="cs"/>
          <w:sz w:val="28"/>
          <w:szCs w:val="28"/>
          <w:rtl/>
        </w:rPr>
        <w:lastRenderedPageBreak/>
        <w:t>آن ها را وادار به واکنش می کند مانند ترسیدن و هشدار! بخاطر شبیه سازی انجام شده از یک طرف شبیه پرنده شکاری و از سمت دیگر شبیه غاز است</w:t>
      </w:r>
      <w:r w:rsidR="00543A18" w:rsidRPr="001B5959">
        <w:rPr>
          <w:rFonts w:cs="B Nazanin" w:hint="cs"/>
          <w:sz w:val="28"/>
          <w:szCs w:val="28"/>
          <w:rtl/>
        </w:rPr>
        <w:t xml:space="preserve"> و واکنش نشان نمی دهند که این مکانیسم غربال کردن مرکزی است.</w:t>
      </w:r>
    </w:p>
    <w:p w:rsidR="00543A18" w:rsidRPr="001B5959" w:rsidRDefault="00543A18" w:rsidP="007A0CD3">
      <w:pPr>
        <w:rPr>
          <w:rFonts w:cs="B Nazanin"/>
          <w:sz w:val="28"/>
          <w:szCs w:val="28"/>
          <w:rtl/>
        </w:rPr>
      </w:pPr>
      <w:r w:rsidRPr="001B5959">
        <w:rPr>
          <w:rFonts w:cs="B Nazanin" w:hint="cs"/>
          <w:sz w:val="28"/>
          <w:szCs w:val="28"/>
          <w:rtl/>
        </w:rPr>
        <w:t>* مکانیسم ذاتی رهاساز: پرنده ای به نام بوتی مار که تقریبا شبیه لک لک است، این پرنده زمانی که احساس خطر می کند، سر قائم، بدن کشیده و یک پا را جمع می کند و در محیط قرار می گیرد و به بقیه افرادی که در گروه هستند هشدار می دهد.</w:t>
      </w:r>
    </w:p>
    <w:p w:rsidR="008613D9" w:rsidRPr="001B5959" w:rsidRDefault="008613D9" w:rsidP="008613D9">
      <w:pPr>
        <w:rPr>
          <w:rFonts w:cs="B Nazanin"/>
          <w:sz w:val="28"/>
          <w:szCs w:val="28"/>
          <w:rtl/>
        </w:rPr>
      </w:pPr>
      <w:r w:rsidRPr="001B5959">
        <w:rPr>
          <w:rFonts w:cs="B Nazanin" w:hint="cs"/>
          <w:sz w:val="28"/>
          <w:szCs w:val="28"/>
          <w:rtl/>
        </w:rPr>
        <w:t xml:space="preserve">*در جوجه های کاکایی چیزی که مهم است، در منقار مادر یک نواری است که </w:t>
      </w:r>
      <w:r w:rsidR="00B37429" w:rsidRPr="001B5959">
        <w:rPr>
          <w:rFonts w:cs="B Nazanin" w:hint="cs"/>
          <w:sz w:val="28"/>
          <w:szCs w:val="28"/>
          <w:rtl/>
        </w:rPr>
        <w:t xml:space="preserve">هرچقدرتعداد نوارها زیاد شود، بچه ها </w:t>
      </w:r>
      <w:r w:rsidRPr="001B5959">
        <w:rPr>
          <w:rFonts w:cs="B Nazanin" w:hint="cs"/>
          <w:sz w:val="28"/>
          <w:szCs w:val="28"/>
          <w:rtl/>
        </w:rPr>
        <w:t>بیشتر تحریک می شوند. و اثبات این لکه قرمز در نوک</w:t>
      </w:r>
      <w:r w:rsidR="00B37429" w:rsidRPr="001B5959">
        <w:rPr>
          <w:rFonts w:cs="B Nazanin" w:hint="cs"/>
          <w:sz w:val="28"/>
          <w:szCs w:val="28"/>
          <w:rtl/>
        </w:rPr>
        <w:t xml:space="preserve"> زرد رنگ</w:t>
      </w:r>
      <w:r w:rsidRPr="001B5959">
        <w:rPr>
          <w:rFonts w:cs="B Nazanin" w:hint="cs"/>
          <w:sz w:val="28"/>
          <w:szCs w:val="28"/>
          <w:rtl/>
        </w:rPr>
        <w:t xml:space="preserve"> مادر خیلی مهم است که بچه ها واکنش نشان می دهند</w:t>
      </w:r>
      <w:r w:rsidR="00B37429" w:rsidRPr="001B5959">
        <w:rPr>
          <w:rFonts w:cs="B Nazanin" w:hint="cs"/>
          <w:sz w:val="28"/>
          <w:szCs w:val="28"/>
          <w:rtl/>
        </w:rPr>
        <w:t>.</w:t>
      </w:r>
    </w:p>
    <w:p w:rsidR="00B37429" w:rsidRPr="001B5959" w:rsidRDefault="00B37429" w:rsidP="005721B2">
      <w:pPr>
        <w:rPr>
          <w:rFonts w:cs="B Nazanin"/>
          <w:sz w:val="28"/>
          <w:szCs w:val="28"/>
          <w:rtl/>
        </w:rPr>
      </w:pPr>
      <w:r w:rsidRPr="001B5959">
        <w:rPr>
          <w:rFonts w:cs="B Nazanin" w:hint="cs"/>
          <w:sz w:val="28"/>
          <w:szCs w:val="28"/>
          <w:rtl/>
        </w:rPr>
        <w:t>اگر آزمایشی انجام دهیم و رنگ سر منقار و زمینه را عوض کنیم. مثلا زرد کنیم و اندازه ی سر کاملا تغییر کند،با انجام این آزمایش متوجه می شویم</w:t>
      </w:r>
      <w:r w:rsidRPr="001B5959">
        <w:rPr>
          <w:rFonts w:cs="Times New Roman" w:hint="cs"/>
          <w:sz w:val="28"/>
          <w:szCs w:val="28"/>
          <w:rtl/>
        </w:rPr>
        <w:t xml:space="preserve">، </w:t>
      </w:r>
      <w:r w:rsidRPr="001B5959">
        <w:rPr>
          <w:rFonts w:cs="B Nazanin" w:hint="cs"/>
          <w:sz w:val="28"/>
          <w:szCs w:val="28"/>
          <w:rtl/>
        </w:rPr>
        <w:t>چیزی که</w:t>
      </w:r>
      <w:r w:rsidR="000A0D4C" w:rsidRPr="001B5959">
        <w:rPr>
          <w:rFonts w:cs="B Nazanin" w:hint="cs"/>
          <w:sz w:val="28"/>
          <w:szCs w:val="28"/>
          <w:rtl/>
        </w:rPr>
        <w:t xml:space="preserve"> برایشان مهم است تضاد رنگی و رنگ قرمز است و منقار مادر با آن شکل یک محرک نشان دار است که وارد سیستم عصبی مرکزی می شوند، یعنی اگر به جای قرمز سیاه بگذاریم، سیاه و زرد</w:t>
      </w:r>
      <w:r w:rsidR="00F82C69" w:rsidRPr="001B5959">
        <w:rPr>
          <w:rFonts w:cs="B Nazanin" w:hint="cs"/>
          <w:sz w:val="28"/>
          <w:szCs w:val="28"/>
          <w:rtl/>
        </w:rPr>
        <w:t xml:space="preserve"> هم باهم تضاد رنگی ایجاد می کنند. این تضاد رنگی دارد در سیستم عصبی مرکزی</w:t>
      </w:r>
      <w:r w:rsidR="005721B2">
        <w:rPr>
          <w:rFonts w:cs="B Nazanin" w:hint="cs"/>
          <w:sz w:val="28"/>
          <w:szCs w:val="28"/>
          <w:rtl/>
        </w:rPr>
        <w:t xml:space="preserve"> قابل قبول است و فعالیت را ایجاد </w:t>
      </w:r>
      <w:r w:rsidR="00F82C69" w:rsidRPr="001B5959">
        <w:rPr>
          <w:rFonts w:cs="B Nazanin" w:hint="cs"/>
          <w:sz w:val="28"/>
          <w:szCs w:val="28"/>
          <w:rtl/>
        </w:rPr>
        <w:t>می کند.</w:t>
      </w:r>
      <w:r w:rsidR="000A0D4C" w:rsidRPr="001B5959">
        <w:rPr>
          <w:rFonts w:cs="B Nazanin" w:hint="cs"/>
          <w:sz w:val="28"/>
          <w:szCs w:val="28"/>
          <w:rtl/>
        </w:rPr>
        <w:t xml:space="preserve"> </w:t>
      </w:r>
    </w:p>
    <w:p w:rsidR="00F82C69" w:rsidRPr="001B5959" w:rsidRDefault="00F82C69" w:rsidP="008613D9">
      <w:pPr>
        <w:rPr>
          <w:rFonts w:cs="B Nazanin"/>
          <w:sz w:val="28"/>
          <w:szCs w:val="28"/>
          <w:rtl/>
        </w:rPr>
      </w:pPr>
      <w:r w:rsidRPr="001B5959">
        <w:rPr>
          <w:rFonts w:cs="B Nazanin" w:hint="cs"/>
          <w:sz w:val="28"/>
          <w:szCs w:val="28"/>
          <w:rtl/>
        </w:rPr>
        <w:t xml:space="preserve">*پرندگان از لحاظ بینایی شبیه انسان ها هستند، در شبکیه ی چشم پرندگان لکه های روغنی قرمز دارند </w:t>
      </w:r>
      <w:r w:rsidR="002623AA" w:rsidRPr="001B5959">
        <w:rPr>
          <w:rFonts w:cs="B Nazanin" w:hint="cs"/>
          <w:sz w:val="28"/>
          <w:szCs w:val="28"/>
          <w:rtl/>
        </w:rPr>
        <w:t xml:space="preserve">(قبل از اینکه نور به گیرنده برسد وجوددارند.) </w:t>
      </w:r>
      <w:r w:rsidRPr="001B5959">
        <w:rPr>
          <w:rFonts w:cs="B Nazanin" w:hint="cs"/>
          <w:sz w:val="28"/>
          <w:szCs w:val="28"/>
          <w:rtl/>
        </w:rPr>
        <w:t xml:space="preserve">که </w:t>
      </w:r>
      <w:r w:rsidR="002623AA" w:rsidRPr="001B5959">
        <w:rPr>
          <w:rFonts w:cs="B Nazanin" w:hint="cs"/>
          <w:sz w:val="28"/>
          <w:szCs w:val="28"/>
          <w:rtl/>
        </w:rPr>
        <w:t>این لکه ها مانند عینک قرمزی است که ما به چشم خود می زنیم.(قرمز را قرمز می بینند و بقیه رنگ هارا فیلتر می کنند و به صورت قرمز تیره و روشن می بینند.)</w:t>
      </w:r>
    </w:p>
    <w:p w:rsidR="002623AA" w:rsidRPr="001B5959" w:rsidRDefault="002623AA" w:rsidP="008613D9">
      <w:pPr>
        <w:rPr>
          <w:rFonts w:cs="B Nazanin"/>
          <w:sz w:val="28"/>
          <w:szCs w:val="28"/>
          <w:rtl/>
        </w:rPr>
      </w:pPr>
      <w:r w:rsidRPr="001B5959">
        <w:rPr>
          <w:rFonts w:cs="B Nazanin" w:hint="cs"/>
          <w:sz w:val="28"/>
          <w:szCs w:val="28"/>
          <w:rtl/>
        </w:rPr>
        <w:t>تضاد رنگی با این فیلتر ایجاد می شود و قرمز را رد می کند و باعث تحریک می شود که این عمل غربال کردن مرکزی است.</w:t>
      </w:r>
    </w:p>
    <w:p w:rsidR="00B578A3" w:rsidRDefault="002623AA" w:rsidP="00B578A3">
      <w:pPr>
        <w:rPr>
          <w:rFonts w:cs="B Nazanin" w:hint="cs"/>
          <w:sz w:val="28"/>
          <w:szCs w:val="28"/>
          <w:rtl/>
        </w:rPr>
      </w:pPr>
      <w:r w:rsidRPr="001B5959">
        <w:rPr>
          <w:rFonts w:cs="B Nazanin" w:hint="cs"/>
          <w:sz w:val="28"/>
          <w:szCs w:val="28"/>
          <w:rtl/>
        </w:rPr>
        <w:t xml:space="preserve">در غربال کردن مرکزی </w:t>
      </w:r>
      <w:r w:rsidR="0082390A">
        <w:rPr>
          <w:rFonts w:cs="B Nazanin"/>
          <w:sz w:val="28"/>
          <w:szCs w:val="28"/>
        </w:rPr>
        <w:t>innate releasing mechanism</w:t>
      </w:r>
      <w:r w:rsidRPr="001B5959">
        <w:rPr>
          <w:rFonts w:cs="B Nazanin" w:hint="cs"/>
          <w:sz w:val="28"/>
          <w:szCs w:val="28"/>
          <w:rtl/>
        </w:rPr>
        <w:t xml:space="preserve">  </w:t>
      </w:r>
      <w:r w:rsidR="00B578A3">
        <w:rPr>
          <w:rFonts w:cs="B Nazanin" w:hint="cs"/>
          <w:sz w:val="28"/>
          <w:szCs w:val="28"/>
          <w:rtl/>
        </w:rPr>
        <w:t xml:space="preserve">یا </w:t>
      </w:r>
      <w:r w:rsidR="00B578A3">
        <w:rPr>
          <w:rFonts w:cs="B Nazanin"/>
          <w:sz w:val="28"/>
          <w:szCs w:val="28"/>
        </w:rPr>
        <w:t>IRM</w:t>
      </w:r>
      <w:r w:rsidR="00B578A3">
        <w:rPr>
          <w:rFonts w:cs="B Nazanin" w:hint="cs"/>
          <w:sz w:val="28"/>
          <w:szCs w:val="28"/>
          <w:rtl/>
        </w:rPr>
        <w:t xml:space="preserve"> </w:t>
      </w:r>
      <w:r w:rsidRPr="001B5959">
        <w:rPr>
          <w:rFonts w:cs="B Nazanin" w:hint="cs"/>
          <w:sz w:val="28"/>
          <w:szCs w:val="28"/>
          <w:rtl/>
        </w:rPr>
        <w:t>خیلی مهم است، یعنی واکنش نسبت به شرایط و موقعیت به بخش خاصی از محرک ایجاد شود.</w:t>
      </w:r>
      <w:r w:rsidR="00B578A3">
        <w:rPr>
          <w:rFonts w:cs="B Nazanin" w:hint="cs"/>
          <w:sz w:val="28"/>
          <w:szCs w:val="28"/>
          <w:rtl/>
        </w:rPr>
        <w:t xml:space="preserve"> </w:t>
      </w:r>
      <w:r w:rsidRPr="001B5959">
        <w:rPr>
          <w:rFonts w:cs="B Nazanin" w:hint="cs"/>
          <w:sz w:val="28"/>
          <w:szCs w:val="28"/>
          <w:rtl/>
        </w:rPr>
        <w:t>غربال محیطی همانی است که حس ما دریافت می کند ولی غربال مرکزی نسبت به شرایط و مکان به بخش خاصی از محرک پاسخ می دهد.</w:t>
      </w:r>
      <w:r w:rsidR="00B578A3">
        <w:rPr>
          <w:rFonts w:cs="B Nazanin" w:hint="cs"/>
          <w:sz w:val="28"/>
          <w:szCs w:val="28"/>
          <w:rtl/>
        </w:rPr>
        <w:t xml:space="preserve"> </w:t>
      </w:r>
    </w:p>
    <w:p w:rsidR="00674C8E" w:rsidRPr="001B5959" w:rsidRDefault="002623AA" w:rsidP="00B578A3">
      <w:pPr>
        <w:rPr>
          <w:rFonts w:cs="B Nazanin"/>
          <w:sz w:val="28"/>
          <w:szCs w:val="28"/>
          <w:rtl/>
        </w:rPr>
      </w:pPr>
      <w:r w:rsidRPr="001B5959">
        <w:rPr>
          <w:rFonts w:cs="B Nazanin" w:hint="cs"/>
          <w:sz w:val="28"/>
          <w:szCs w:val="28"/>
          <w:rtl/>
        </w:rPr>
        <w:t>*در پرستوی دریایی منقار کاملا سیاه است ولی بازهم واکنش نشان می دهد.</w:t>
      </w:r>
      <w:r w:rsidR="00B578A3">
        <w:rPr>
          <w:rFonts w:cs="B Nazanin" w:hint="cs"/>
          <w:sz w:val="28"/>
          <w:szCs w:val="28"/>
          <w:rtl/>
        </w:rPr>
        <w:t xml:space="preserve"> </w:t>
      </w:r>
      <w:r w:rsidRPr="001B5959">
        <w:rPr>
          <w:rFonts w:cs="B Nazanin" w:hint="cs"/>
          <w:sz w:val="28"/>
          <w:szCs w:val="28"/>
          <w:rtl/>
        </w:rPr>
        <w:t xml:space="preserve">پرستوهم لکه های روغنی قرمز را دارد </w:t>
      </w:r>
      <w:r w:rsidR="00674C8E" w:rsidRPr="001B5959">
        <w:rPr>
          <w:rFonts w:cs="B Nazanin" w:hint="cs"/>
          <w:sz w:val="28"/>
          <w:szCs w:val="28"/>
          <w:rtl/>
        </w:rPr>
        <w:t>و نسبت به بخشی از سیستم عصبی مرکزی پاسخگو است.</w:t>
      </w:r>
    </w:p>
    <w:p w:rsidR="00CD7F64" w:rsidRDefault="00CD7F64" w:rsidP="00543A18">
      <w:pPr>
        <w:rPr>
          <w:rFonts w:cs="B Nazanin"/>
          <w:b/>
          <w:bCs/>
          <w:sz w:val="44"/>
          <w:szCs w:val="44"/>
          <w:rtl/>
        </w:rPr>
      </w:pPr>
    </w:p>
    <w:p w:rsidR="00543A18" w:rsidRPr="001B5959" w:rsidRDefault="00543A18" w:rsidP="00543A18">
      <w:pPr>
        <w:rPr>
          <w:rFonts w:cs="B Nazanin"/>
          <w:b/>
          <w:bCs/>
          <w:sz w:val="44"/>
          <w:szCs w:val="44"/>
          <w:rtl/>
        </w:rPr>
      </w:pPr>
      <w:r w:rsidRPr="001B5959">
        <w:rPr>
          <w:rFonts w:cs="B Nazanin" w:hint="cs"/>
          <w:b/>
          <w:bCs/>
          <w:sz w:val="44"/>
          <w:szCs w:val="44"/>
          <w:rtl/>
        </w:rPr>
        <w:lastRenderedPageBreak/>
        <w:t>فصل جدید( ایجاد انگیزش ها)</w:t>
      </w:r>
    </w:p>
    <w:p w:rsidR="00C5152F" w:rsidRPr="001B5959" w:rsidRDefault="00543A18" w:rsidP="00D044B9">
      <w:pPr>
        <w:rPr>
          <w:rFonts w:cs="B Nazanin"/>
          <w:sz w:val="28"/>
          <w:szCs w:val="28"/>
          <w:rtl/>
        </w:rPr>
      </w:pPr>
      <w:r w:rsidRPr="001B5959">
        <w:rPr>
          <w:rFonts w:cs="B Nazanin" w:hint="cs"/>
          <w:sz w:val="28"/>
          <w:szCs w:val="28"/>
          <w:rtl/>
        </w:rPr>
        <w:t xml:space="preserve">بین ایجاد عمل و </w:t>
      </w:r>
      <w:r w:rsidR="00D044B9">
        <w:rPr>
          <w:rFonts w:cs="B Nazanin" w:hint="cs"/>
          <w:sz w:val="28"/>
          <w:szCs w:val="28"/>
          <w:rtl/>
        </w:rPr>
        <w:t>محرک</w:t>
      </w:r>
      <w:r w:rsidRPr="001B5959">
        <w:rPr>
          <w:rFonts w:cs="B Nazanin" w:hint="cs"/>
          <w:sz w:val="28"/>
          <w:szCs w:val="28"/>
          <w:rtl/>
        </w:rPr>
        <w:t xml:space="preserve"> </w:t>
      </w:r>
      <w:r w:rsidR="00C5152F" w:rsidRPr="001B5959">
        <w:rPr>
          <w:rFonts w:cs="B Nazanin" w:hint="cs"/>
          <w:sz w:val="28"/>
          <w:szCs w:val="28"/>
          <w:rtl/>
        </w:rPr>
        <w:t xml:space="preserve">متغیر های بسیاری داریم که در ایجاد </w:t>
      </w:r>
      <w:r w:rsidR="00D044B9">
        <w:rPr>
          <w:rFonts w:cs="B Nazanin" w:hint="cs"/>
          <w:sz w:val="28"/>
          <w:szCs w:val="28"/>
          <w:rtl/>
        </w:rPr>
        <w:t>واکنش دخالت می کنند، مثل: بلوغ</w:t>
      </w:r>
      <w:r w:rsidR="00C5152F" w:rsidRPr="001B5959">
        <w:rPr>
          <w:rFonts w:cs="B Nazanin" w:hint="cs"/>
          <w:sz w:val="28"/>
          <w:szCs w:val="28"/>
          <w:rtl/>
        </w:rPr>
        <w:t xml:space="preserve">، یادگیری، خستگی. این ها عواملی هستند که بین ایجاد عمل و </w:t>
      </w:r>
      <w:r w:rsidR="00B578A3">
        <w:rPr>
          <w:rFonts w:cs="B Nazanin" w:hint="cs"/>
          <w:sz w:val="28"/>
          <w:szCs w:val="28"/>
          <w:rtl/>
        </w:rPr>
        <w:t>محرک</w:t>
      </w:r>
      <w:r w:rsidR="00C5152F" w:rsidRPr="001B5959">
        <w:rPr>
          <w:rFonts w:cs="B Nazanin" w:hint="cs"/>
          <w:sz w:val="28"/>
          <w:szCs w:val="28"/>
          <w:rtl/>
        </w:rPr>
        <w:t xml:space="preserve"> دخالت می کنند.</w:t>
      </w:r>
      <w:r w:rsidR="00B578A3">
        <w:rPr>
          <w:rFonts w:cs="B Nazanin" w:hint="cs"/>
          <w:sz w:val="28"/>
          <w:szCs w:val="28"/>
          <w:rtl/>
        </w:rPr>
        <w:t xml:space="preserve"> </w:t>
      </w:r>
      <w:r w:rsidR="00D044B9">
        <w:rPr>
          <w:rFonts w:cs="B Nazanin" w:hint="cs"/>
          <w:sz w:val="28"/>
          <w:szCs w:val="28"/>
          <w:rtl/>
        </w:rPr>
        <w:t xml:space="preserve">اگر تمام این عوامل را حذف کنیم هنوز هم تغییر در پاسخ داریم که به آن </w:t>
      </w:r>
      <w:r w:rsidR="00D044B9" w:rsidRPr="001B5959">
        <w:rPr>
          <w:rFonts w:cs="B Nazanin" w:hint="cs"/>
          <w:sz w:val="28"/>
          <w:szCs w:val="28"/>
          <w:rtl/>
        </w:rPr>
        <w:t>انگیزش</w:t>
      </w:r>
      <w:r w:rsidR="00D044B9" w:rsidRPr="001B5959">
        <w:rPr>
          <w:rFonts w:cs="B Nazanin" w:hint="cs"/>
          <w:sz w:val="28"/>
          <w:szCs w:val="28"/>
          <w:rtl/>
        </w:rPr>
        <w:t xml:space="preserve"> </w:t>
      </w:r>
      <w:r w:rsidR="00D044B9">
        <w:rPr>
          <w:rFonts w:cs="B Nazanin" w:hint="cs"/>
          <w:sz w:val="28"/>
          <w:szCs w:val="28"/>
          <w:rtl/>
        </w:rPr>
        <w:t xml:space="preserve">میگویند. </w:t>
      </w:r>
    </w:p>
    <w:p w:rsidR="00C5152F" w:rsidRPr="001B5959" w:rsidRDefault="00C5152F" w:rsidP="00543A18">
      <w:pPr>
        <w:rPr>
          <w:rFonts w:cs="B Nazanin"/>
          <w:b/>
          <w:bCs/>
          <w:sz w:val="28"/>
          <w:szCs w:val="28"/>
          <w:rtl/>
        </w:rPr>
      </w:pPr>
      <w:r w:rsidRPr="0082390A">
        <w:rPr>
          <w:rFonts w:cs="B Nazanin" w:hint="cs"/>
          <w:b/>
          <w:bCs/>
          <w:color w:val="FF0000"/>
          <w:sz w:val="28"/>
          <w:szCs w:val="28"/>
          <w:rtl/>
        </w:rPr>
        <w:t>انواع انگیزش</w:t>
      </w:r>
    </w:p>
    <w:p w:rsidR="00C5152F" w:rsidRPr="001B5959" w:rsidRDefault="00C5152F" w:rsidP="00543A18">
      <w:pPr>
        <w:rPr>
          <w:rFonts w:cs="B Nazanin"/>
          <w:b/>
          <w:bCs/>
          <w:sz w:val="28"/>
          <w:szCs w:val="28"/>
          <w:rtl/>
        </w:rPr>
      </w:pPr>
      <w:r w:rsidRPr="001B5959">
        <w:rPr>
          <w:rFonts w:cs="B Nazanin" w:hint="cs"/>
          <w:b/>
          <w:bCs/>
          <w:sz w:val="28"/>
          <w:szCs w:val="28"/>
          <w:rtl/>
        </w:rPr>
        <w:t>1-انگیزش عمومی</w:t>
      </w:r>
    </w:p>
    <w:p w:rsidR="00C5152F" w:rsidRPr="001B5959" w:rsidRDefault="00C5152F" w:rsidP="00543A18">
      <w:pPr>
        <w:rPr>
          <w:rFonts w:cs="B Nazanin"/>
          <w:b/>
          <w:bCs/>
          <w:sz w:val="28"/>
          <w:szCs w:val="28"/>
          <w:rtl/>
        </w:rPr>
      </w:pPr>
      <w:r w:rsidRPr="001B5959">
        <w:rPr>
          <w:rFonts w:cs="B Nazanin" w:hint="cs"/>
          <w:b/>
          <w:bCs/>
          <w:sz w:val="28"/>
          <w:szCs w:val="28"/>
          <w:rtl/>
        </w:rPr>
        <w:t>2-انگیزش تخصص</w:t>
      </w:r>
      <w:r w:rsidR="001B5959" w:rsidRPr="001B5959">
        <w:rPr>
          <w:rFonts w:cs="B Nazanin" w:hint="cs"/>
          <w:b/>
          <w:bCs/>
          <w:sz w:val="28"/>
          <w:szCs w:val="28"/>
          <w:rtl/>
        </w:rPr>
        <w:t>ی</w:t>
      </w:r>
    </w:p>
    <w:p w:rsidR="0082390A" w:rsidRPr="0082390A" w:rsidRDefault="0082390A" w:rsidP="00674C8E">
      <w:pPr>
        <w:rPr>
          <w:rFonts w:cs="B Nazanin"/>
          <w:b/>
          <w:bCs/>
          <w:sz w:val="24"/>
          <w:szCs w:val="24"/>
          <w:rtl/>
        </w:rPr>
      </w:pPr>
      <w:bookmarkStart w:id="0" w:name="_GoBack"/>
      <w:bookmarkEnd w:id="0"/>
    </w:p>
    <w:sectPr w:rsidR="0082390A" w:rsidRPr="0082390A" w:rsidSect="0082390A">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3A0"/>
    <w:multiLevelType w:val="hybridMultilevel"/>
    <w:tmpl w:val="AD32EA5A"/>
    <w:lvl w:ilvl="0" w:tplc="37E493DA">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656BF"/>
    <w:multiLevelType w:val="hybridMultilevel"/>
    <w:tmpl w:val="FA74F544"/>
    <w:lvl w:ilvl="0" w:tplc="0D98C73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058FD"/>
    <w:multiLevelType w:val="hybridMultilevel"/>
    <w:tmpl w:val="6610D58A"/>
    <w:lvl w:ilvl="0" w:tplc="62E20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6252F"/>
    <w:multiLevelType w:val="hybridMultilevel"/>
    <w:tmpl w:val="A932801C"/>
    <w:lvl w:ilvl="0" w:tplc="EC306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101EC"/>
    <w:multiLevelType w:val="hybridMultilevel"/>
    <w:tmpl w:val="28D258CC"/>
    <w:lvl w:ilvl="0" w:tplc="702A8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85"/>
    <w:rsid w:val="000A0D4C"/>
    <w:rsid w:val="001B5959"/>
    <w:rsid w:val="002623AA"/>
    <w:rsid w:val="002A3464"/>
    <w:rsid w:val="002D3656"/>
    <w:rsid w:val="002F23FA"/>
    <w:rsid w:val="004A5033"/>
    <w:rsid w:val="00543A18"/>
    <w:rsid w:val="005721B2"/>
    <w:rsid w:val="006656FE"/>
    <w:rsid w:val="00674C8E"/>
    <w:rsid w:val="00766FC5"/>
    <w:rsid w:val="007A0CD3"/>
    <w:rsid w:val="0082390A"/>
    <w:rsid w:val="008613D9"/>
    <w:rsid w:val="0096255C"/>
    <w:rsid w:val="009F4F8A"/>
    <w:rsid w:val="00AF6A80"/>
    <w:rsid w:val="00B01985"/>
    <w:rsid w:val="00B24802"/>
    <w:rsid w:val="00B37429"/>
    <w:rsid w:val="00B578A3"/>
    <w:rsid w:val="00BE5D93"/>
    <w:rsid w:val="00C5152F"/>
    <w:rsid w:val="00CD7F64"/>
    <w:rsid w:val="00D044B9"/>
    <w:rsid w:val="00D217DF"/>
    <w:rsid w:val="00F81501"/>
    <w:rsid w:val="00F82C69"/>
    <w:rsid w:val="00FC037D"/>
    <w:rsid w:val="00FC2A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13AE"/>
  <w15:docId w15:val="{BFA77602-71DC-4181-8A17-C83F08D3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Windows User</cp:lastModifiedBy>
  <cp:revision>2</cp:revision>
  <dcterms:created xsi:type="dcterms:W3CDTF">2019-05-06T09:47:00Z</dcterms:created>
  <dcterms:modified xsi:type="dcterms:W3CDTF">2019-05-06T09:47:00Z</dcterms:modified>
</cp:coreProperties>
</file>